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9B" w:rsidRPr="005C5118" w:rsidRDefault="00CF4C8E" w:rsidP="00780209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5C5118">
        <w:rPr>
          <w:rFonts w:ascii="Times New Roman" w:hAnsi="Times New Roman" w:cs="Times New Roman"/>
          <w:b/>
          <w:smallCaps/>
          <w:sz w:val="32"/>
          <w:szCs w:val="32"/>
        </w:rPr>
        <w:t xml:space="preserve">OTES </w:t>
      </w:r>
      <w:r w:rsidR="005C5118" w:rsidRPr="005C5118">
        <w:rPr>
          <w:rFonts w:ascii="Times New Roman" w:hAnsi="Times New Roman" w:cs="Times New Roman"/>
          <w:b/>
          <w:smallCaps/>
          <w:sz w:val="32"/>
          <w:szCs w:val="32"/>
        </w:rPr>
        <w:t>Developing</w:t>
      </w:r>
    </w:p>
    <w:tbl>
      <w:tblPr>
        <w:tblStyle w:val="TableGrid"/>
        <w:tblW w:w="14040" w:type="dxa"/>
        <w:tblInd w:w="-522" w:type="dxa"/>
        <w:tblLook w:val="04A0" w:firstRow="1" w:lastRow="0" w:firstColumn="1" w:lastColumn="0" w:noHBand="0" w:noVBand="1"/>
      </w:tblPr>
      <w:tblGrid>
        <w:gridCol w:w="4500"/>
        <w:gridCol w:w="2610"/>
        <w:gridCol w:w="1350"/>
        <w:gridCol w:w="5580"/>
      </w:tblGrid>
      <w:tr w:rsidR="001E22C4" w:rsidTr="00881DCD">
        <w:trPr>
          <w:trHeight w:val="4409"/>
        </w:trPr>
        <w:tc>
          <w:tcPr>
            <w:tcW w:w="7110" w:type="dxa"/>
            <w:gridSpan w:val="2"/>
          </w:tcPr>
          <w:p w:rsidR="001E22C4" w:rsidRPr="00780209" w:rsidRDefault="001E22C4">
            <w:pPr>
              <w:rPr>
                <w:rFonts w:ascii="Times New Roman" w:hAnsi="Times New Roman" w:cs="Times New Roman"/>
                <w:b/>
                <w:smallCaps/>
              </w:rPr>
            </w:pPr>
            <w:r w:rsidRPr="00B15AC0">
              <w:rPr>
                <w:rFonts w:ascii="Times New Roman" w:hAnsi="Times New Roman" w:cs="Times New Roman"/>
                <w:b/>
                <w:smallCaps/>
              </w:rPr>
              <w:t>Lesson Delivery</w:t>
            </w:r>
          </w:p>
          <w:p w:rsidR="001E22C4" w:rsidRPr="00B759AB" w:rsidRDefault="001E22C4" w:rsidP="0078020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F4C8E">
              <w:rPr>
                <w:rFonts w:ascii="Times New Roman" w:hAnsi="Times New Roman" w:cs="Times New Roman"/>
                <w:sz w:val="20"/>
                <w:szCs w:val="20"/>
              </w:rPr>
              <w:t xml:space="preserve">xplanations are </w:t>
            </w:r>
            <w:r w:rsidR="00CB3F51">
              <w:rPr>
                <w:rFonts w:ascii="Times New Roman" w:hAnsi="Times New Roman" w:cs="Times New Roman"/>
                <w:sz w:val="20"/>
                <w:szCs w:val="20"/>
              </w:rPr>
              <w:t>accurate &amp; clear</w:t>
            </w:r>
          </w:p>
          <w:p w:rsidR="001E22C4" w:rsidRDefault="00CB3F51" w:rsidP="0078020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does not clarify based on question</w:t>
            </w:r>
            <w:r w:rsidR="0067285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bookmarkStart w:id="0" w:name="_GoBack"/>
            <w:bookmarkEnd w:id="0"/>
          </w:p>
          <w:p w:rsidR="00CB3F51" w:rsidRDefault="00CB3F51" w:rsidP="0078020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uses language that is developmentally inappropriate</w:t>
            </w:r>
          </w:p>
          <w:p w:rsidR="001E22C4" w:rsidRPr="00B759AB" w:rsidRDefault="00CB3F51" w:rsidP="00B759AB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Re-explains topics, but can’t always provide effective alternative </w:t>
            </w:r>
            <w:r w:rsidR="00B15AC0">
              <w:rPr>
                <w:rFonts w:ascii="Times New Roman" w:hAnsi="Times New Roman" w:cs="Times New Roman"/>
                <w:sz w:val="20"/>
                <w:szCs w:val="20"/>
              </w:rPr>
              <w:t>explanations</w:t>
            </w:r>
          </w:p>
          <w:p w:rsidR="00CF4C8E" w:rsidRDefault="00B15AC0" w:rsidP="00B759AB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Attempts purposeful questioning</w:t>
            </w:r>
          </w:p>
          <w:p w:rsidR="00B15AC0" w:rsidRDefault="00B15AC0" w:rsidP="00B759AB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Confuses students with phrasing/timing of questions</w:t>
            </w:r>
          </w:p>
          <w:p w:rsidR="00B15AC0" w:rsidRDefault="00B15AC0" w:rsidP="00B759AB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 is teacher directed.</w:t>
            </w:r>
          </w:p>
          <w:p w:rsidR="00B15AC0" w:rsidRPr="00B15AC0" w:rsidRDefault="00B15AC0" w:rsidP="00B15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B759AB" w:rsidRDefault="00B759AB">
            <w:pPr>
              <w:rPr>
                <w:rFonts w:ascii="Times New Roman" w:hAnsi="Times New Roman" w:cs="Times New Roman"/>
              </w:rPr>
            </w:pPr>
          </w:p>
          <w:p w:rsidR="00B759AB" w:rsidRDefault="00B759AB">
            <w:pPr>
              <w:rPr>
                <w:rFonts w:ascii="Times New Roman" w:hAnsi="Times New Roman" w:cs="Times New Roman"/>
              </w:rPr>
            </w:pPr>
          </w:p>
          <w:p w:rsidR="00B759AB" w:rsidRDefault="00B759AB">
            <w:pPr>
              <w:rPr>
                <w:rFonts w:ascii="Times New Roman" w:hAnsi="Times New Roman" w:cs="Times New Roman"/>
              </w:rPr>
            </w:pPr>
          </w:p>
          <w:p w:rsidR="00B759AB" w:rsidRPr="00780209" w:rsidRDefault="00B759AB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2"/>
          </w:tcPr>
          <w:p w:rsidR="00881DCD" w:rsidRPr="00780209" w:rsidRDefault="00881DCD" w:rsidP="00881DCD">
            <w:pPr>
              <w:rPr>
                <w:rFonts w:ascii="Times New Roman" w:hAnsi="Times New Roman" w:cs="Times New Roman"/>
                <w:b/>
                <w:smallCaps/>
              </w:rPr>
            </w:pPr>
            <w:r w:rsidRPr="00CB3F51">
              <w:rPr>
                <w:rFonts w:ascii="Times New Roman" w:hAnsi="Times New Roman" w:cs="Times New Roman"/>
                <w:b/>
                <w:smallCaps/>
              </w:rPr>
              <w:t>Classroom Environment</w:t>
            </w:r>
          </w:p>
          <w:p w:rsidR="00881DCD" w:rsidRDefault="00881DCD" w:rsidP="00881DCD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Fair with students &amp; has basic</w:t>
            </w: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 xml:space="preserve"> rapport</w:t>
            </w:r>
          </w:p>
          <w:p w:rsidR="00881DCD" w:rsidRDefault="00881DCD" w:rsidP="00881DCD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Routines and procedures are in place.</w:t>
            </w:r>
          </w:p>
          <w:p w:rsidR="00881DCD" w:rsidRDefault="00881DCD" w:rsidP="00881DCD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Inappropriately prompts or directs students when they are unclear or idle.</w:t>
            </w:r>
          </w:p>
          <w:p w:rsidR="00881DCD" w:rsidRDefault="00881DCD" w:rsidP="00881DCD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Transitions but loses instructional time.</w:t>
            </w:r>
          </w:p>
          <w:p w:rsidR="00881DCD" w:rsidRDefault="00881DCD" w:rsidP="00881DCD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Welcomes family communication &amp; replies in timely manner.</w:t>
            </w:r>
          </w:p>
          <w:p w:rsidR="00881DCD" w:rsidRDefault="00881DCD" w:rsidP="00881DCD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Behavior expectations are established, but some are unclear or don’t address individual students.</w:t>
            </w:r>
          </w:p>
          <w:p w:rsidR="00881DCD" w:rsidRDefault="00881DCD" w:rsidP="00881DCD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Inconsistently monitors behavior.</w:t>
            </w:r>
          </w:p>
          <w:p w:rsidR="001E22C4" w:rsidRPr="00780209" w:rsidRDefault="001E22C4" w:rsidP="00CB3F51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</w:tc>
      </w:tr>
      <w:tr w:rsidR="001E22C4" w:rsidTr="00881DCD">
        <w:trPr>
          <w:trHeight w:val="6011"/>
        </w:trPr>
        <w:tc>
          <w:tcPr>
            <w:tcW w:w="4500" w:type="dxa"/>
          </w:tcPr>
          <w:p w:rsidR="001E22C4" w:rsidRPr="00780209" w:rsidRDefault="001E22C4">
            <w:pPr>
              <w:rPr>
                <w:rFonts w:ascii="Times New Roman" w:hAnsi="Times New Roman" w:cs="Times New Roman"/>
                <w:b/>
                <w:smallCaps/>
              </w:rPr>
            </w:pPr>
            <w:r w:rsidRPr="00CB3F51">
              <w:rPr>
                <w:rFonts w:ascii="Times New Roman" w:hAnsi="Times New Roman" w:cs="Times New Roman"/>
                <w:b/>
                <w:smallCaps/>
              </w:rPr>
              <w:t>Differentiation</w:t>
            </w:r>
          </w:p>
          <w:p w:rsidR="00647DAB" w:rsidRDefault="00CB3F51" w:rsidP="00647DAB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Relies on a single strategy or set of materials</w:t>
            </w:r>
          </w:p>
          <w:p w:rsidR="00647DAB" w:rsidRDefault="00CB3F51" w:rsidP="00647DAB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not able to access parts of the lesson</w:t>
            </w:r>
          </w:p>
          <w:p w:rsidR="00CB3F51" w:rsidRDefault="00CB3F51" w:rsidP="00647DAB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students not challenged</w:t>
            </w: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Default="001E22C4">
            <w:pPr>
              <w:rPr>
                <w:rFonts w:ascii="Times New Roman" w:hAnsi="Times New Roman" w:cs="Times New Roman"/>
              </w:rPr>
            </w:pPr>
          </w:p>
          <w:p w:rsidR="00881DCD" w:rsidRDefault="00881DCD">
            <w:pPr>
              <w:rPr>
                <w:rFonts w:ascii="Times New Roman" w:hAnsi="Times New Roman" w:cs="Times New Roman"/>
              </w:rPr>
            </w:pPr>
          </w:p>
          <w:p w:rsidR="00881DCD" w:rsidRPr="00780209" w:rsidRDefault="00881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881DCD" w:rsidRPr="00780209" w:rsidRDefault="00881DCD" w:rsidP="00881DCD">
            <w:pPr>
              <w:rPr>
                <w:rFonts w:ascii="Times New Roman" w:hAnsi="Times New Roman" w:cs="Times New Roman"/>
                <w:b/>
                <w:smallCaps/>
              </w:rPr>
            </w:pPr>
            <w:r w:rsidRPr="00CB3F51">
              <w:rPr>
                <w:rFonts w:ascii="Times New Roman" w:hAnsi="Times New Roman" w:cs="Times New Roman"/>
                <w:b/>
                <w:smallCaps/>
              </w:rPr>
              <w:t>Resources</w:t>
            </w:r>
          </w:p>
          <w:p w:rsidR="00881DCD" w:rsidRDefault="00881DCD" w:rsidP="00881DCD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Materials &amp; resources:</w:t>
            </w:r>
          </w:p>
          <w:p w:rsidR="00881DCD" w:rsidRDefault="00881DCD" w:rsidP="00881DCD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 learning goals.</w:t>
            </w:r>
          </w:p>
          <w:p w:rsidR="00881DCD" w:rsidRDefault="00881DCD" w:rsidP="00881DCD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Don’t meet individual needs/styles.</w:t>
            </w:r>
          </w:p>
          <w:p w:rsidR="00881DCD" w:rsidRDefault="00881DCD" w:rsidP="00881DCD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Don’t actively engage them in learning.</w:t>
            </w:r>
          </w:p>
          <w:p w:rsidR="00881DCD" w:rsidRPr="00881DCD" w:rsidRDefault="00881DCD" w:rsidP="008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Pr="00B759AB" w:rsidRDefault="00B759AB" w:rsidP="00B75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1E22C4" w:rsidRPr="00780209" w:rsidRDefault="001E22C4">
            <w:pPr>
              <w:rPr>
                <w:rFonts w:ascii="Times New Roman" w:hAnsi="Times New Roman" w:cs="Times New Roman"/>
                <w:b/>
                <w:smallCaps/>
              </w:rPr>
            </w:pPr>
            <w:r w:rsidRPr="007E5861">
              <w:rPr>
                <w:rFonts w:ascii="Times New Roman" w:hAnsi="Times New Roman" w:cs="Times New Roman"/>
                <w:b/>
                <w:smallCaps/>
              </w:rPr>
              <w:t>Assessment of Student Learning</w:t>
            </w:r>
          </w:p>
          <w:p w:rsidR="007E5861" w:rsidRPr="005C5118" w:rsidRDefault="005C5118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8">
              <w:rPr>
                <w:rFonts w:ascii="Times New Roman" w:hAnsi="Times New Roman" w:cs="Times New Roman"/>
                <w:sz w:val="20"/>
                <w:szCs w:val="20"/>
              </w:rPr>
              <w:t>Uses assessment to measure student mastery</w:t>
            </w:r>
          </w:p>
          <w:p w:rsidR="005C5118" w:rsidRPr="005C5118" w:rsidRDefault="005C5118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8">
              <w:rPr>
                <w:rFonts w:ascii="Times New Roman" w:hAnsi="Times New Roman" w:cs="Times New Roman"/>
                <w:sz w:val="20"/>
                <w:szCs w:val="20"/>
              </w:rPr>
              <w:t>Does not differentiate</w:t>
            </w:r>
          </w:p>
          <w:p w:rsidR="005C5118" w:rsidRPr="005C5118" w:rsidRDefault="005C5118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8">
              <w:rPr>
                <w:rFonts w:ascii="Times New Roman" w:hAnsi="Times New Roman" w:cs="Times New Roman"/>
                <w:sz w:val="20"/>
                <w:szCs w:val="20"/>
              </w:rPr>
              <w:t>Checks for understanding</w:t>
            </w:r>
          </w:p>
          <w:p w:rsidR="005C5118" w:rsidRPr="005C5118" w:rsidRDefault="005C5118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8">
              <w:rPr>
                <w:rFonts w:ascii="Times New Roman" w:hAnsi="Times New Roman" w:cs="Times New Roman"/>
                <w:sz w:val="20"/>
                <w:szCs w:val="20"/>
              </w:rPr>
              <w:t>Adjustments cause confusion</w:t>
            </w:r>
          </w:p>
          <w:p w:rsidR="005C5118" w:rsidRPr="005C5118" w:rsidRDefault="005C5118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</w:rPr>
            </w:pPr>
            <w:r w:rsidRPr="005C5118">
              <w:rPr>
                <w:rFonts w:ascii="Times New Roman" w:hAnsi="Times New Roman" w:cs="Times New Roman"/>
                <w:sz w:val="20"/>
                <w:szCs w:val="20"/>
              </w:rPr>
              <w:t>Uses data from a few sources to choose strategies for groups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students</w:t>
            </w:r>
          </w:p>
          <w:p w:rsidR="005C5118" w:rsidRPr="00881DCD" w:rsidRDefault="005C5118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Provides occasional </w:t>
            </w:r>
            <w:r w:rsidR="0063370F">
              <w:rPr>
                <w:rFonts w:ascii="Times New Roman" w:hAnsi="Times New Roman" w:cs="Times New Roman"/>
                <w:sz w:val="20"/>
                <w:szCs w:val="20"/>
              </w:rPr>
              <w:t xml:space="preserve"> feedback</w:t>
            </w:r>
          </w:p>
          <w:p w:rsidR="00881DCD" w:rsidRDefault="00881DCD" w:rsidP="00881DCD">
            <w:pPr>
              <w:rPr>
                <w:rFonts w:ascii="Times New Roman" w:hAnsi="Times New Roman" w:cs="Times New Roman"/>
              </w:rPr>
            </w:pPr>
          </w:p>
          <w:p w:rsidR="00881DCD" w:rsidRDefault="00881DCD" w:rsidP="00881DCD">
            <w:pPr>
              <w:rPr>
                <w:rFonts w:ascii="Times New Roman" w:hAnsi="Times New Roman" w:cs="Times New Roman"/>
              </w:rPr>
            </w:pPr>
          </w:p>
          <w:p w:rsidR="00881DCD" w:rsidRPr="00881DCD" w:rsidRDefault="00881DCD" w:rsidP="00881DCD">
            <w:pPr>
              <w:rPr>
                <w:rFonts w:ascii="Times New Roman" w:hAnsi="Times New Roman" w:cs="Times New Roman"/>
              </w:rPr>
            </w:pPr>
          </w:p>
        </w:tc>
      </w:tr>
    </w:tbl>
    <w:p w:rsidR="001E22C4" w:rsidRDefault="001E22C4"/>
    <w:sectPr w:rsidR="001E22C4" w:rsidSect="00780209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6DD"/>
    <w:multiLevelType w:val="hybridMultilevel"/>
    <w:tmpl w:val="E25E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57CCF"/>
    <w:multiLevelType w:val="hybridMultilevel"/>
    <w:tmpl w:val="A962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72558"/>
    <w:multiLevelType w:val="hybridMultilevel"/>
    <w:tmpl w:val="BEF8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B36E8"/>
    <w:multiLevelType w:val="hybridMultilevel"/>
    <w:tmpl w:val="420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C17E5"/>
    <w:multiLevelType w:val="hybridMultilevel"/>
    <w:tmpl w:val="AAE6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C4"/>
    <w:rsid w:val="00082526"/>
    <w:rsid w:val="000C7F9B"/>
    <w:rsid w:val="001E22C4"/>
    <w:rsid w:val="005C5118"/>
    <w:rsid w:val="0063370F"/>
    <w:rsid w:val="00647DAB"/>
    <w:rsid w:val="00672850"/>
    <w:rsid w:val="006A1250"/>
    <w:rsid w:val="00780209"/>
    <w:rsid w:val="007E5861"/>
    <w:rsid w:val="00881DCD"/>
    <w:rsid w:val="0089659B"/>
    <w:rsid w:val="00B15AC0"/>
    <w:rsid w:val="00B759AB"/>
    <w:rsid w:val="00CB3F51"/>
    <w:rsid w:val="00C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 Sheets</dc:creator>
  <cp:lastModifiedBy>Carlotta Sheets</cp:lastModifiedBy>
  <cp:revision>6</cp:revision>
  <cp:lastPrinted>2012-12-12T16:18:00Z</cp:lastPrinted>
  <dcterms:created xsi:type="dcterms:W3CDTF">2012-12-12T16:19:00Z</dcterms:created>
  <dcterms:modified xsi:type="dcterms:W3CDTF">2012-12-14T19:52:00Z</dcterms:modified>
</cp:coreProperties>
</file>